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B" w:rsidRPr="001D23CF" w:rsidRDefault="00270CA5" w:rsidP="001D23CF">
      <w:pPr>
        <w:jc w:val="center"/>
        <w:rPr>
          <w:b/>
          <w:sz w:val="32"/>
          <w:szCs w:val="32"/>
        </w:rPr>
      </w:pPr>
      <w:r w:rsidRPr="001D23CF">
        <w:rPr>
          <w:b/>
          <w:sz w:val="32"/>
          <w:szCs w:val="32"/>
        </w:rPr>
        <w:t>APPLICATION FORM</w:t>
      </w:r>
    </w:p>
    <w:p w:rsidR="00270CA5" w:rsidRPr="001D23CF" w:rsidRDefault="00270CA5" w:rsidP="001D23CF">
      <w:pPr>
        <w:jc w:val="center"/>
        <w:rPr>
          <w:b/>
          <w:sz w:val="28"/>
          <w:szCs w:val="28"/>
        </w:rPr>
      </w:pPr>
      <w:r w:rsidRPr="001D23CF">
        <w:rPr>
          <w:b/>
          <w:sz w:val="28"/>
          <w:szCs w:val="28"/>
        </w:rPr>
        <w:t>For the organization of a FIDE Arbiters’ Seminar</w:t>
      </w:r>
    </w:p>
    <w:p w:rsidR="00270CA5" w:rsidRPr="001D23CF" w:rsidRDefault="00270CA5" w:rsidP="001D23CF">
      <w:pPr>
        <w:jc w:val="center"/>
        <w:rPr>
          <w:sz w:val="24"/>
          <w:szCs w:val="24"/>
        </w:rPr>
      </w:pPr>
      <w:r w:rsidRPr="001D23CF">
        <w:rPr>
          <w:sz w:val="24"/>
          <w:szCs w:val="24"/>
        </w:rPr>
        <w:t>(</w:t>
      </w:r>
      <w:r w:rsidR="001D23CF" w:rsidRPr="001D23CF">
        <w:rPr>
          <w:sz w:val="24"/>
          <w:szCs w:val="24"/>
        </w:rPr>
        <w:t>According</w:t>
      </w:r>
      <w:r w:rsidRPr="001D23CF">
        <w:rPr>
          <w:sz w:val="24"/>
          <w:szCs w:val="24"/>
        </w:rPr>
        <w:t xml:space="preserve"> to the Regulations for the training of Chess Arbiters)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FEDERATION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US Chess Federation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ORGANIZERS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US Chess Federation and Vegas Chess Festivals, LLC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ORGANIZING COMMITTEE</w:t>
      </w:r>
      <w:r w:rsidR="007B30F1">
        <w:rPr>
          <w:b/>
          <w:sz w:val="24"/>
          <w:szCs w:val="24"/>
        </w:rPr>
        <w:t xml:space="preserve">: </w:t>
      </w:r>
      <w:r w:rsidRPr="001D23CF">
        <w:rPr>
          <w:sz w:val="24"/>
          <w:szCs w:val="24"/>
        </w:rPr>
        <w:t>Alan Losoff and Carol Jarecki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OBSERVER</w:t>
      </w:r>
      <w:r w:rsidR="007B30F1">
        <w:rPr>
          <w:sz w:val="24"/>
          <w:szCs w:val="24"/>
        </w:rPr>
        <w:t xml:space="preserve">: </w:t>
      </w:r>
      <w:r w:rsidR="00057EA3" w:rsidRPr="001D23CF">
        <w:rPr>
          <w:sz w:val="24"/>
          <w:szCs w:val="24"/>
        </w:rPr>
        <w:t xml:space="preserve">IA </w:t>
      </w:r>
      <w:r w:rsidRPr="001D23CF">
        <w:rPr>
          <w:sz w:val="24"/>
          <w:szCs w:val="24"/>
        </w:rPr>
        <w:t>Chris Bird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DATES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Tuesday June 16</w:t>
      </w:r>
      <w:r w:rsidRPr="001D23CF">
        <w:rPr>
          <w:sz w:val="24"/>
          <w:szCs w:val="24"/>
          <w:vertAlign w:val="superscript"/>
        </w:rPr>
        <w:t>th</w:t>
      </w:r>
      <w:r w:rsidRPr="001D23CF">
        <w:rPr>
          <w:sz w:val="24"/>
          <w:szCs w:val="24"/>
        </w:rPr>
        <w:t xml:space="preserve"> to Thursday June 18</w:t>
      </w:r>
      <w:r w:rsidRPr="001D23CF">
        <w:rPr>
          <w:sz w:val="24"/>
          <w:szCs w:val="24"/>
          <w:vertAlign w:val="superscript"/>
        </w:rPr>
        <w:t>th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PLACE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Las Vegas, Nevada</w:t>
      </w:r>
      <w:r w:rsidR="001D23CF" w:rsidRPr="001D23CF">
        <w:rPr>
          <w:sz w:val="24"/>
          <w:szCs w:val="24"/>
        </w:rPr>
        <w:t>, USA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VENUE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Riviera Hotel and Casino, Las Vegas Nevada 89109 USA</w:t>
      </w:r>
    </w:p>
    <w:p w:rsidR="00270CA5" w:rsidRPr="001D23CF" w:rsidRDefault="00270CA5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SCHEDULE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Day 1 – Laws of Chess valid since 1/7/2014 emphasizing</w:t>
      </w:r>
      <w:r w:rsidR="007B30F1">
        <w:rPr>
          <w:sz w:val="24"/>
          <w:szCs w:val="24"/>
        </w:rPr>
        <w:t xml:space="preserve"> changes followed by </w:t>
      </w:r>
      <w:r w:rsidR="00B47A8D">
        <w:rPr>
          <w:sz w:val="24"/>
          <w:szCs w:val="24"/>
        </w:rPr>
        <w:t xml:space="preserve">                                     </w:t>
      </w:r>
      <w:r w:rsidRPr="001D23CF">
        <w:rPr>
          <w:sz w:val="24"/>
          <w:szCs w:val="24"/>
        </w:rPr>
        <w:t xml:space="preserve"> </w:t>
      </w:r>
      <w:r w:rsidR="00B47A8D">
        <w:rPr>
          <w:sz w:val="24"/>
          <w:szCs w:val="24"/>
        </w:rPr>
        <w:t xml:space="preserve">                                </w:t>
      </w:r>
      <w:r w:rsidR="007B30F1">
        <w:rPr>
          <w:sz w:val="24"/>
          <w:szCs w:val="24"/>
        </w:rPr>
        <w:t xml:space="preserve">                            </w:t>
      </w:r>
      <w:r w:rsidR="00057EA3" w:rsidRPr="001D23CF">
        <w:rPr>
          <w:sz w:val="24"/>
          <w:szCs w:val="24"/>
        </w:rPr>
        <w:t>Tournament Rules (5 H</w:t>
      </w:r>
      <w:r w:rsidR="007B30F1">
        <w:rPr>
          <w:sz w:val="24"/>
          <w:szCs w:val="24"/>
        </w:rPr>
        <w:t>ours).</w:t>
      </w:r>
      <w:r w:rsidR="00B47A8D">
        <w:rPr>
          <w:sz w:val="24"/>
          <w:szCs w:val="24"/>
        </w:rPr>
        <w:t xml:space="preserve"> </w:t>
      </w:r>
      <w:proofErr w:type="gramStart"/>
      <w:r w:rsidRPr="001D23CF">
        <w:rPr>
          <w:sz w:val="24"/>
          <w:szCs w:val="24"/>
        </w:rPr>
        <w:t>Day 2 – Systems, Tie Breaks</w:t>
      </w:r>
      <w:r w:rsidR="00057EA3" w:rsidRPr="001D23CF">
        <w:rPr>
          <w:sz w:val="24"/>
          <w:szCs w:val="24"/>
        </w:rPr>
        <w:t>, Pairing Procedures, Title and Rating Regulations, Anti-Cheating (6 Hours).</w:t>
      </w:r>
      <w:proofErr w:type="gramEnd"/>
      <w:r w:rsidR="007B30F1">
        <w:rPr>
          <w:sz w:val="24"/>
          <w:szCs w:val="24"/>
        </w:rPr>
        <w:t xml:space="preserve"> </w:t>
      </w:r>
      <w:r w:rsidR="00057EA3" w:rsidRPr="001D23CF">
        <w:rPr>
          <w:sz w:val="24"/>
          <w:szCs w:val="24"/>
        </w:rPr>
        <w:t xml:space="preserve">Day 3 – Electronic Clocks, general review, questions and answers followed by Exam (6 hours). </w:t>
      </w:r>
      <w:proofErr w:type="gramStart"/>
      <w:r w:rsidR="00057EA3" w:rsidRPr="001D23CF">
        <w:rPr>
          <w:sz w:val="24"/>
          <w:szCs w:val="24"/>
        </w:rPr>
        <w:t>Total of 17 hours.</w:t>
      </w:r>
      <w:proofErr w:type="gramEnd"/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LECTURER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IA Carol Jarecki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ASSISTANT LECTURER</w:t>
      </w:r>
      <w:r w:rsidRPr="001D23CF">
        <w:rPr>
          <w:sz w:val="24"/>
          <w:szCs w:val="24"/>
        </w:rPr>
        <w:t>:</w:t>
      </w:r>
      <w:r w:rsidR="007B30F1">
        <w:rPr>
          <w:sz w:val="24"/>
          <w:szCs w:val="24"/>
        </w:rPr>
        <w:t xml:space="preserve"> </w:t>
      </w:r>
      <w:r w:rsidRPr="001D23CF">
        <w:rPr>
          <w:sz w:val="24"/>
          <w:szCs w:val="24"/>
        </w:rPr>
        <w:t>IA Walter Brown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LANGUAGE</w:t>
      </w:r>
      <w:r w:rsidRPr="001D23CF">
        <w:rPr>
          <w:sz w:val="24"/>
          <w:szCs w:val="24"/>
        </w:rPr>
        <w:t>:</w:t>
      </w:r>
      <w:r w:rsidR="007B30F1">
        <w:rPr>
          <w:sz w:val="24"/>
          <w:szCs w:val="24"/>
        </w:rPr>
        <w:t xml:space="preserve"> </w:t>
      </w:r>
      <w:r w:rsidRPr="001D23CF">
        <w:rPr>
          <w:sz w:val="24"/>
          <w:szCs w:val="24"/>
        </w:rPr>
        <w:t>English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PARTICIPANTS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15 – 20 participants most expected from USA but all Federations welcome on first-come first-served basis.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PARTICIPATION FEES</w:t>
      </w:r>
      <w:r w:rsidR="007B30F1">
        <w:rPr>
          <w:sz w:val="24"/>
          <w:szCs w:val="24"/>
        </w:rPr>
        <w:t>: $125 USD w</w:t>
      </w:r>
      <w:r w:rsidRPr="001D23CF">
        <w:rPr>
          <w:sz w:val="24"/>
          <w:szCs w:val="24"/>
        </w:rPr>
        <w:t>ith $25 late fee for participants registering after May 25</w:t>
      </w:r>
      <w:r w:rsidRPr="001D23CF">
        <w:rPr>
          <w:sz w:val="24"/>
          <w:szCs w:val="24"/>
          <w:vertAlign w:val="superscript"/>
        </w:rPr>
        <w:t>th</w:t>
      </w:r>
      <w:r w:rsidRPr="001D23CF">
        <w:rPr>
          <w:sz w:val="24"/>
          <w:szCs w:val="24"/>
        </w:rPr>
        <w:t>.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CONTACT INFORMATION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Alan Losoff, PO Box 90925 Henderson, NV 89002 USA. 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Phone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1-702-510-8882; E-Mail: </w:t>
      </w:r>
      <w:hyperlink r:id="rId5" w:history="1">
        <w:r w:rsidRPr="001D23CF">
          <w:rPr>
            <w:rStyle w:val="Hyperlink"/>
            <w:sz w:val="24"/>
            <w:szCs w:val="24"/>
          </w:rPr>
          <w:t>Alan.Losoff@gmail.com</w:t>
        </w:r>
      </w:hyperlink>
    </w:p>
    <w:p w:rsidR="00057EA3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OTHER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This seminar would be immediately before the Las Vegas International Chess Festival. </w:t>
      </w:r>
      <w:bookmarkStart w:id="0" w:name="_GoBack"/>
      <w:bookmarkEnd w:id="0"/>
      <w:r w:rsidRPr="001D23CF">
        <w:rPr>
          <w:sz w:val="24"/>
          <w:szCs w:val="24"/>
        </w:rPr>
        <w:t xml:space="preserve">The web-site is </w:t>
      </w:r>
      <w:hyperlink r:id="rId6" w:history="1">
        <w:r w:rsidRPr="001D23CF">
          <w:rPr>
            <w:rStyle w:val="Hyperlink"/>
            <w:sz w:val="24"/>
            <w:szCs w:val="24"/>
          </w:rPr>
          <w:t>www.vegaschessfestival.com</w:t>
        </w:r>
      </w:hyperlink>
      <w:r w:rsidRPr="001D23CF">
        <w:rPr>
          <w:sz w:val="24"/>
          <w:szCs w:val="24"/>
        </w:rPr>
        <w:t>.</w:t>
      </w:r>
    </w:p>
    <w:p w:rsidR="00057EA3" w:rsidRPr="001D23CF" w:rsidRDefault="00057EA3">
      <w:pPr>
        <w:rPr>
          <w:sz w:val="24"/>
          <w:szCs w:val="24"/>
        </w:rPr>
      </w:pPr>
    </w:p>
    <w:sectPr w:rsidR="00057EA3" w:rsidRPr="001D23CF" w:rsidSect="00F2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CA5"/>
    <w:rsid w:val="0000189A"/>
    <w:rsid w:val="00057EA3"/>
    <w:rsid w:val="00143D2A"/>
    <w:rsid w:val="001D23CF"/>
    <w:rsid w:val="00270CA5"/>
    <w:rsid w:val="004B11BB"/>
    <w:rsid w:val="007B30F1"/>
    <w:rsid w:val="00B47A8D"/>
    <w:rsid w:val="00C16700"/>
    <w:rsid w:val="00C6326E"/>
    <w:rsid w:val="00E342FB"/>
    <w:rsid w:val="00F2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gaschessfestival.com" TargetMode="External"/><Relationship Id="rId5" Type="http://schemas.openxmlformats.org/officeDocument/2006/relationships/hyperlink" Target="mailto:Alan.Losoff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CC7B-69DA-49C0-B94B-C4AC6C8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Τάκης</cp:lastModifiedBy>
  <cp:revision>4</cp:revision>
  <dcterms:created xsi:type="dcterms:W3CDTF">2015-01-13T19:25:00Z</dcterms:created>
  <dcterms:modified xsi:type="dcterms:W3CDTF">2015-01-18T19:30:00Z</dcterms:modified>
</cp:coreProperties>
</file>